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72" w:rsidRDefault="00700F72" w:rsidP="00700F72">
      <w:pPr>
        <w:tabs>
          <w:tab w:val="left" w:pos="3544"/>
        </w:tabs>
        <w:rPr>
          <w:b/>
          <w:sz w:val="28"/>
          <w:szCs w:val="28"/>
        </w:rPr>
      </w:pPr>
      <w:r w:rsidRPr="00700F7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-237490</wp:posOffset>
            </wp:positionV>
            <wp:extent cx="1000125" cy="676275"/>
            <wp:effectExtent l="19050" t="0" r="0" b="0"/>
            <wp:wrapTight wrapText="bothSides">
              <wp:wrapPolygon edited="0">
                <wp:start x="-412" y="0"/>
                <wp:lineTo x="-412" y="20805"/>
                <wp:lineTo x="21421" y="20805"/>
                <wp:lineTo x="21421" y="0"/>
                <wp:lineTo x="-412" y="0"/>
              </wp:wrapPolygon>
            </wp:wrapTight>
            <wp:docPr id="66" name="Picture 0" descr="LOGO C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F72" w:rsidRDefault="00700F72" w:rsidP="00700F72">
      <w:pPr>
        <w:tabs>
          <w:tab w:val="left" w:pos="3544"/>
        </w:tabs>
        <w:rPr>
          <w:b/>
          <w:sz w:val="28"/>
          <w:szCs w:val="28"/>
        </w:rPr>
      </w:pPr>
    </w:p>
    <w:p w:rsidR="00700F72" w:rsidRDefault="00700F72" w:rsidP="00700F72">
      <w:pPr>
        <w:tabs>
          <w:tab w:val="left" w:pos="3544"/>
        </w:tabs>
        <w:rPr>
          <w:b/>
          <w:sz w:val="28"/>
          <w:szCs w:val="28"/>
        </w:rPr>
      </w:pPr>
    </w:p>
    <w:p w:rsidR="00700F72" w:rsidRDefault="00700F72" w:rsidP="00700F72">
      <w:pPr>
        <w:tabs>
          <w:tab w:val="left" w:pos="3544"/>
        </w:tabs>
        <w:jc w:val="center"/>
        <w:rPr>
          <w:b/>
          <w:color w:val="FF0000"/>
          <w:sz w:val="28"/>
          <w:szCs w:val="28"/>
        </w:rPr>
      </w:pPr>
      <w:r w:rsidRPr="00DC2340">
        <w:rPr>
          <w:b/>
          <w:sz w:val="28"/>
          <w:szCs w:val="28"/>
        </w:rPr>
        <w:t>Lochranza Field Centre</w:t>
      </w:r>
      <w:r>
        <w:t xml:space="preserve"> </w:t>
      </w:r>
      <w:r>
        <w:rPr>
          <w:b/>
          <w:sz w:val="28"/>
          <w:szCs w:val="28"/>
        </w:rPr>
        <w:t>Site Specific Risk Assessment: Problem Solving</w:t>
      </w:r>
    </w:p>
    <w:p w:rsidR="00700F72" w:rsidRPr="0043579B" w:rsidRDefault="00700F72" w:rsidP="00700F72">
      <w:pPr>
        <w:rPr>
          <w:b/>
          <w:color w:val="FF0000"/>
          <w:sz w:val="28"/>
          <w:szCs w:val="28"/>
        </w:rPr>
      </w:pPr>
    </w:p>
    <w:p w:rsidR="00700F72" w:rsidRDefault="00700F72" w:rsidP="00700F72">
      <w:pPr>
        <w:rPr>
          <w:b/>
          <w:szCs w:val="22"/>
        </w:rPr>
      </w:pPr>
      <w:r>
        <w:rPr>
          <w:b/>
          <w:szCs w:val="22"/>
        </w:rPr>
        <w:t xml:space="preserve">Date: </w:t>
      </w:r>
      <w:r w:rsidR="00001418">
        <w:t>22/01/2019</w:t>
      </w:r>
    </w:p>
    <w:p w:rsidR="00700F72" w:rsidRDefault="00700F72" w:rsidP="00700F72">
      <w:pPr>
        <w:rPr>
          <w:rFonts w:cs="Arial"/>
          <w:sz w:val="20"/>
        </w:rPr>
      </w:pPr>
      <w:r w:rsidRPr="00302D90">
        <w:rPr>
          <w:rFonts w:cs="Arial"/>
          <w:sz w:val="20"/>
        </w:rPr>
        <w:t>Where Hazards have been identified as Generic to all activities the controls are specified within the Generic Instructing Standards</w:t>
      </w:r>
    </w:p>
    <w:p w:rsidR="00700F72" w:rsidRDefault="00700F72" w:rsidP="00700F72">
      <w:pPr>
        <w:rPr>
          <w:rFonts w:cs="Arial"/>
          <w:sz w:val="20"/>
        </w:rPr>
      </w:pPr>
      <w:r w:rsidRPr="00F2432A">
        <w:rPr>
          <w:rFonts w:cs="Arial"/>
          <w:sz w:val="20"/>
        </w:rPr>
        <w:t xml:space="preserve">Where Hazards have been identified as Generic to all </w:t>
      </w:r>
      <w:r>
        <w:rPr>
          <w:rFonts w:cs="Arial"/>
          <w:sz w:val="20"/>
        </w:rPr>
        <w:t xml:space="preserve">Land </w:t>
      </w:r>
      <w:r w:rsidRPr="00F2432A">
        <w:rPr>
          <w:rFonts w:cs="Arial"/>
          <w:sz w:val="20"/>
        </w:rPr>
        <w:t xml:space="preserve">activities the controls are specified within the Generic </w:t>
      </w:r>
      <w:r>
        <w:rPr>
          <w:rFonts w:cs="Arial"/>
          <w:sz w:val="20"/>
        </w:rPr>
        <w:t xml:space="preserve">Land Risk </w:t>
      </w:r>
    </w:p>
    <w:p w:rsidR="00700F72" w:rsidRPr="00670C9D" w:rsidRDefault="00700F72" w:rsidP="00700F72">
      <w:pPr>
        <w:tabs>
          <w:tab w:val="center" w:pos="6979"/>
        </w:tabs>
        <w:rPr>
          <w:color w:val="FF0000"/>
          <w:szCs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8788"/>
        <w:gridCol w:w="992"/>
        <w:gridCol w:w="993"/>
        <w:gridCol w:w="850"/>
      </w:tblGrid>
      <w:tr w:rsidR="00700F72" w:rsidRPr="00670C9D" w:rsidTr="00061DE5">
        <w:tc>
          <w:tcPr>
            <w:tcW w:w="2802" w:type="dxa"/>
            <w:tcBorders>
              <w:bottom w:val="single" w:sz="4" w:space="0" w:color="auto"/>
            </w:tcBorders>
          </w:tcPr>
          <w:p w:rsidR="00700F72" w:rsidRPr="00670C9D" w:rsidRDefault="00700F72" w:rsidP="00061DE5">
            <w:pPr>
              <w:pStyle w:val="Heading1"/>
              <w:rPr>
                <w:color w:val="FF0000"/>
                <w:szCs w:val="22"/>
              </w:rPr>
            </w:pPr>
            <w:r w:rsidRPr="00670C9D">
              <w:rPr>
                <w:color w:val="FF0000"/>
                <w:szCs w:val="22"/>
              </w:rPr>
              <w:t>Hazards</w:t>
            </w:r>
          </w:p>
          <w:p w:rsidR="00700F72" w:rsidRPr="00670C9D" w:rsidRDefault="00700F72" w:rsidP="00061DE5">
            <w:pPr>
              <w:rPr>
                <w:color w:val="FF0000"/>
                <w:szCs w:val="22"/>
              </w:rPr>
            </w:pPr>
            <w:r w:rsidRPr="00670C9D">
              <w:rPr>
                <w:color w:val="FF0000"/>
                <w:szCs w:val="22"/>
              </w:rPr>
              <w:t xml:space="preserve">      (please specify)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00F72" w:rsidRPr="00670C9D" w:rsidRDefault="00700F72" w:rsidP="00061DE5">
            <w:pPr>
              <w:rPr>
                <w:b/>
                <w:color w:val="FF0000"/>
                <w:szCs w:val="22"/>
              </w:rPr>
            </w:pPr>
            <w:r w:rsidRPr="00670C9D">
              <w:rPr>
                <w:b/>
                <w:color w:val="FF0000"/>
                <w:szCs w:val="22"/>
              </w:rPr>
              <w:t>Existing Control Measures</w:t>
            </w:r>
          </w:p>
          <w:p w:rsidR="00700F72" w:rsidRPr="00670C9D" w:rsidRDefault="00700F72" w:rsidP="00061DE5">
            <w:pPr>
              <w:pStyle w:val="Header"/>
              <w:tabs>
                <w:tab w:val="clear" w:pos="4153"/>
                <w:tab w:val="clear" w:pos="8306"/>
              </w:tabs>
              <w:rPr>
                <w:color w:val="FF0000"/>
              </w:rPr>
            </w:pPr>
            <w:r w:rsidRPr="00670C9D">
              <w:rPr>
                <w:color w:val="FF0000"/>
              </w:rPr>
              <w:t>(please specify if present)</w:t>
            </w:r>
          </w:p>
        </w:tc>
        <w:tc>
          <w:tcPr>
            <w:tcW w:w="2835" w:type="dxa"/>
            <w:gridSpan w:val="3"/>
          </w:tcPr>
          <w:p w:rsidR="00700F72" w:rsidRPr="00670C9D" w:rsidRDefault="00700F72" w:rsidP="00061DE5">
            <w:pPr>
              <w:rPr>
                <w:b/>
                <w:color w:val="FF0000"/>
                <w:szCs w:val="22"/>
              </w:rPr>
            </w:pPr>
            <w:r w:rsidRPr="00670C9D">
              <w:rPr>
                <w:b/>
                <w:color w:val="FF0000"/>
                <w:szCs w:val="22"/>
              </w:rPr>
              <w:t>Residual Risk Level</w:t>
            </w:r>
          </w:p>
          <w:p w:rsidR="00700F72" w:rsidRPr="00670C9D" w:rsidRDefault="00700F72" w:rsidP="00061DE5">
            <w:pPr>
              <w:pStyle w:val="Header"/>
              <w:tabs>
                <w:tab w:val="clear" w:pos="4153"/>
                <w:tab w:val="clear" w:pos="8306"/>
              </w:tabs>
              <w:rPr>
                <w:color w:val="FF0000"/>
              </w:rPr>
            </w:pPr>
            <w:r w:rsidRPr="00670C9D">
              <w:rPr>
                <w:color w:val="FF0000"/>
              </w:rPr>
              <w:t>(Insert values and multiple</w:t>
            </w:r>
          </w:p>
          <w:p w:rsidR="00700F72" w:rsidRPr="00670C9D" w:rsidRDefault="00700F72" w:rsidP="00061DE5">
            <w:pPr>
              <w:pStyle w:val="Header"/>
              <w:tabs>
                <w:tab w:val="clear" w:pos="4153"/>
                <w:tab w:val="clear" w:pos="8306"/>
              </w:tabs>
              <w:rPr>
                <w:color w:val="FF0000"/>
              </w:rPr>
            </w:pPr>
            <w:r w:rsidRPr="00670C9D">
              <w:rPr>
                <w:color w:val="FF0000"/>
              </w:rPr>
              <w:t>score : see key )</w:t>
            </w:r>
          </w:p>
        </w:tc>
      </w:tr>
      <w:tr w:rsidR="00700F72" w:rsidRPr="00670C9D" w:rsidTr="00061DE5">
        <w:trPr>
          <w:cantSplit/>
        </w:trPr>
        <w:tc>
          <w:tcPr>
            <w:tcW w:w="2802" w:type="dxa"/>
            <w:shd w:val="pct25" w:color="auto" w:fill="C0C0C0"/>
          </w:tcPr>
          <w:p w:rsidR="00700F72" w:rsidRPr="00670C9D" w:rsidRDefault="00700F72" w:rsidP="00061DE5">
            <w:pPr>
              <w:rPr>
                <w:color w:val="FF0000"/>
                <w:szCs w:val="22"/>
              </w:rPr>
            </w:pPr>
          </w:p>
        </w:tc>
        <w:tc>
          <w:tcPr>
            <w:tcW w:w="8788" w:type="dxa"/>
            <w:shd w:val="pct25" w:color="auto" w:fill="C0C0C0"/>
          </w:tcPr>
          <w:p w:rsidR="00700F72" w:rsidRPr="00670C9D" w:rsidRDefault="00700F72" w:rsidP="00061DE5">
            <w:pPr>
              <w:rPr>
                <w:color w:val="FF0000"/>
                <w:szCs w:val="22"/>
              </w:rPr>
            </w:pPr>
          </w:p>
        </w:tc>
        <w:tc>
          <w:tcPr>
            <w:tcW w:w="992" w:type="dxa"/>
          </w:tcPr>
          <w:p w:rsidR="00700F72" w:rsidRPr="00670C9D" w:rsidRDefault="00700F72" w:rsidP="00061DE5">
            <w:pPr>
              <w:jc w:val="center"/>
              <w:rPr>
                <w:b/>
                <w:color w:val="FF0000"/>
                <w:szCs w:val="22"/>
              </w:rPr>
            </w:pPr>
            <w:r w:rsidRPr="00670C9D">
              <w:rPr>
                <w:b/>
                <w:color w:val="FF0000"/>
                <w:szCs w:val="22"/>
              </w:rPr>
              <w:t>Low</w:t>
            </w:r>
          </w:p>
        </w:tc>
        <w:tc>
          <w:tcPr>
            <w:tcW w:w="993" w:type="dxa"/>
          </w:tcPr>
          <w:p w:rsidR="00700F72" w:rsidRPr="00670C9D" w:rsidRDefault="00700F72" w:rsidP="00061DE5">
            <w:pPr>
              <w:jc w:val="center"/>
              <w:rPr>
                <w:b/>
                <w:color w:val="FF0000"/>
                <w:szCs w:val="22"/>
              </w:rPr>
            </w:pPr>
            <w:r w:rsidRPr="00670C9D">
              <w:rPr>
                <w:b/>
                <w:color w:val="FF0000"/>
                <w:szCs w:val="22"/>
              </w:rPr>
              <w:t>Med</w:t>
            </w:r>
          </w:p>
        </w:tc>
        <w:tc>
          <w:tcPr>
            <w:tcW w:w="850" w:type="dxa"/>
          </w:tcPr>
          <w:p w:rsidR="00700F72" w:rsidRPr="00670C9D" w:rsidRDefault="00700F72" w:rsidP="00061DE5">
            <w:pPr>
              <w:jc w:val="center"/>
              <w:rPr>
                <w:b/>
                <w:color w:val="FF0000"/>
                <w:szCs w:val="22"/>
              </w:rPr>
            </w:pPr>
            <w:r w:rsidRPr="00670C9D">
              <w:rPr>
                <w:b/>
                <w:color w:val="FF0000"/>
                <w:szCs w:val="22"/>
              </w:rPr>
              <w:t>High</w:t>
            </w:r>
          </w:p>
        </w:tc>
      </w:tr>
      <w:tr w:rsidR="00700F72" w:rsidRPr="00670C9D" w:rsidTr="00061DE5">
        <w:trPr>
          <w:cantSplit/>
        </w:trPr>
        <w:tc>
          <w:tcPr>
            <w:tcW w:w="2802" w:type="dxa"/>
          </w:tcPr>
          <w:p w:rsidR="00700F72" w:rsidRPr="0035749B" w:rsidRDefault="00700F72" w:rsidP="00061DE5">
            <w:r>
              <w:t>Blind Folds. Slips, trips and</w:t>
            </w:r>
            <w:r w:rsidRPr="00265C8C">
              <w:t xml:space="preserve"> falls caused by guest being blind folded</w:t>
            </w:r>
            <w:r>
              <w:t>.</w:t>
            </w:r>
          </w:p>
        </w:tc>
        <w:tc>
          <w:tcPr>
            <w:tcW w:w="8788" w:type="dxa"/>
          </w:tcPr>
          <w:p w:rsidR="00700F72" w:rsidRPr="0035749B" w:rsidRDefault="00700F72" w:rsidP="00061DE5">
            <w:r w:rsidRPr="00265C8C">
              <w:t>Guests only to use blind folds for approved activities using trained procedures</w:t>
            </w:r>
            <w:r>
              <w:t xml:space="preserve"> as per the SSOP.</w:t>
            </w:r>
          </w:p>
        </w:tc>
        <w:tc>
          <w:tcPr>
            <w:tcW w:w="992" w:type="dxa"/>
            <w:vAlign w:val="center"/>
          </w:tcPr>
          <w:p w:rsidR="00700F72" w:rsidRPr="0035749B" w:rsidRDefault="00700F72" w:rsidP="00061DE5">
            <w:pPr>
              <w:jc w:val="center"/>
              <w:rPr>
                <w:sz w:val="21"/>
              </w:rPr>
            </w:pPr>
            <w:r>
              <w:t>3X1 = 3</w:t>
            </w:r>
          </w:p>
        </w:tc>
        <w:tc>
          <w:tcPr>
            <w:tcW w:w="993" w:type="dxa"/>
          </w:tcPr>
          <w:p w:rsidR="00700F72" w:rsidRPr="00670C9D" w:rsidRDefault="00700F72" w:rsidP="00061DE5">
            <w:pPr>
              <w:rPr>
                <w:color w:val="FF0000"/>
                <w:sz w:val="21"/>
              </w:rPr>
            </w:pPr>
          </w:p>
        </w:tc>
        <w:tc>
          <w:tcPr>
            <w:tcW w:w="850" w:type="dxa"/>
          </w:tcPr>
          <w:p w:rsidR="00700F72" w:rsidRPr="00670C9D" w:rsidRDefault="00700F72" w:rsidP="00061DE5">
            <w:pPr>
              <w:rPr>
                <w:color w:val="FF0000"/>
                <w:sz w:val="21"/>
              </w:rPr>
            </w:pPr>
          </w:p>
        </w:tc>
      </w:tr>
      <w:tr w:rsidR="00700F72" w:rsidRPr="00670C9D" w:rsidTr="00061DE5">
        <w:trPr>
          <w:cantSplit/>
        </w:trPr>
        <w:tc>
          <w:tcPr>
            <w:tcW w:w="2802" w:type="dxa"/>
          </w:tcPr>
          <w:p w:rsidR="00700F72" w:rsidRPr="0035749B" w:rsidRDefault="00700F72" w:rsidP="00061DE5">
            <w:r>
              <w:t>Archery. Injury from</w:t>
            </w:r>
            <w:r w:rsidRPr="00825244">
              <w:t xml:space="preserve"> </w:t>
            </w:r>
            <w:r>
              <w:t>arrows.</w:t>
            </w:r>
          </w:p>
        </w:tc>
        <w:tc>
          <w:tcPr>
            <w:tcW w:w="8788" w:type="dxa"/>
          </w:tcPr>
          <w:p w:rsidR="00700F72" w:rsidRPr="0035749B" w:rsidRDefault="00700F72" w:rsidP="00061DE5">
            <w:r>
              <w:t>When an Archery session is taking place the Instructor will brief the g</w:t>
            </w:r>
            <w:r w:rsidRPr="00825244">
              <w:t xml:space="preserve">uests </w:t>
            </w:r>
            <w:r>
              <w:t>on the hazard and</w:t>
            </w:r>
            <w:r w:rsidRPr="00825244">
              <w:t xml:space="preserve"> what areas are ‘out of bounds’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700F72" w:rsidRPr="0035749B" w:rsidRDefault="00700F72" w:rsidP="00061DE5">
            <w:pPr>
              <w:jc w:val="center"/>
              <w:rPr>
                <w:sz w:val="21"/>
              </w:rPr>
            </w:pPr>
            <w:r>
              <w:t>5x1 = 5</w:t>
            </w:r>
          </w:p>
        </w:tc>
        <w:tc>
          <w:tcPr>
            <w:tcW w:w="993" w:type="dxa"/>
          </w:tcPr>
          <w:p w:rsidR="00700F72" w:rsidRPr="00670C9D" w:rsidRDefault="00700F72" w:rsidP="00061DE5">
            <w:pPr>
              <w:rPr>
                <w:color w:val="FF0000"/>
                <w:sz w:val="21"/>
              </w:rPr>
            </w:pPr>
          </w:p>
        </w:tc>
        <w:tc>
          <w:tcPr>
            <w:tcW w:w="850" w:type="dxa"/>
          </w:tcPr>
          <w:p w:rsidR="00700F72" w:rsidRPr="00670C9D" w:rsidRDefault="00700F72" w:rsidP="00061DE5">
            <w:pPr>
              <w:rPr>
                <w:color w:val="FF0000"/>
                <w:sz w:val="21"/>
              </w:rPr>
            </w:pPr>
          </w:p>
        </w:tc>
      </w:tr>
      <w:tr w:rsidR="00700F72" w:rsidRPr="00670C9D" w:rsidTr="00061DE5">
        <w:trPr>
          <w:cantSplit/>
        </w:trPr>
        <w:tc>
          <w:tcPr>
            <w:tcW w:w="2802" w:type="dxa"/>
          </w:tcPr>
          <w:p w:rsidR="00700F72" w:rsidRPr="0035749B" w:rsidRDefault="00700F72" w:rsidP="00061DE5">
            <w:r>
              <w:t>Soil, sheep and deer droppings. Illness caused by ingestion.</w:t>
            </w:r>
          </w:p>
        </w:tc>
        <w:tc>
          <w:tcPr>
            <w:tcW w:w="8788" w:type="dxa"/>
          </w:tcPr>
          <w:p w:rsidR="00700F72" w:rsidRPr="0035749B" w:rsidRDefault="00700F72" w:rsidP="00061DE5">
            <w:r>
              <w:t>Instructor to brief group on risks. Group encouraged to wash hands after session.</w:t>
            </w:r>
          </w:p>
        </w:tc>
        <w:tc>
          <w:tcPr>
            <w:tcW w:w="992" w:type="dxa"/>
            <w:vAlign w:val="center"/>
          </w:tcPr>
          <w:p w:rsidR="00700F72" w:rsidRPr="0035749B" w:rsidRDefault="00700F72" w:rsidP="00061DE5">
            <w:pPr>
              <w:jc w:val="center"/>
              <w:rPr>
                <w:sz w:val="21"/>
              </w:rPr>
            </w:pPr>
            <w:r>
              <w:rPr>
                <w:sz w:val="21"/>
              </w:rPr>
              <w:t>2x1 = 2</w:t>
            </w:r>
          </w:p>
        </w:tc>
        <w:tc>
          <w:tcPr>
            <w:tcW w:w="993" w:type="dxa"/>
          </w:tcPr>
          <w:p w:rsidR="00700F72" w:rsidRPr="00670C9D" w:rsidRDefault="00700F72" w:rsidP="00061DE5">
            <w:pPr>
              <w:rPr>
                <w:color w:val="FF0000"/>
                <w:sz w:val="21"/>
              </w:rPr>
            </w:pPr>
          </w:p>
        </w:tc>
        <w:tc>
          <w:tcPr>
            <w:tcW w:w="850" w:type="dxa"/>
          </w:tcPr>
          <w:p w:rsidR="00700F72" w:rsidRPr="00670C9D" w:rsidRDefault="00700F72" w:rsidP="00061DE5">
            <w:pPr>
              <w:rPr>
                <w:color w:val="FF0000"/>
                <w:sz w:val="21"/>
              </w:rPr>
            </w:pPr>
          </w:p>
        </w:tc>
      </w:tr>
    </w:tbl>
    <w:p w:rsidR="00700F72" w:rsidRDefault="00700F72" w:rsidP="00700F72">
      <w:pPr>
        <w:pStyle w:val="Heading3"/>
        <w:jc w:val="center"/>
        <w:rPr>
          <w:b w:val="0"/>
          <w:sz w:val="23"/>
        </w:rPr>
      </w:pPr>
      <w:r>
        <w:rPr>
          <w:b w:val="0"/>
          <w:sz w:val="23"/>
        </w:rPr>
        <w:t>(Key:  1-7 = Low Risk; 8-15 = Medium Risk; 16-25 = High Risk)</w:t>
      </w:r>
    </w:p>
    <w:p w:rsidR="00700F72" w:rsidRDefault="00700F72" w:rsidP="00700F72">
      <w:pPr>
        <w:rPr>
          <w:szCs w:val="22"/>
        </w:rPr>
      </w:pPr>
    </w:p>
    <w:p w:rsidR="00700F72" w:rsidRDefault="00700F72" w:rsidP="00700F72">
      <w:pPr>
        <w:rPr>
          <w:szCs w:val="22"/>
        </w:rPr>
      </w:pPr>
      <w:r w:rsidRPr="00B3436C">
        <w:rPr>
          <w:b/>
          <w:szCs w:val="22"/>
        </w:rPr>
        <w:t>Endorsed by:</w:t>
      </w:r>
      <w:r>
        <w:rPr>
          <w:szCs w:val="22"/>
        </w:rPr>
        <w:t xml:space="preserve"> </w:t>
      </w:r>
      <w:r>
        <w:t>Chris Trail, Centre Operations Manager</w:t>
      </w:r>
      <w:r>
        <w:rPr>
          <w:szCs w:val="22"/>
        </w:rPr>
        <w:t xml:space="preserve"> </w:t>
      </w:r>
    </w:p>
    <w:p w:rsidR="00700F72" w:rsidRDefault="00700F72" w:rsidP="00700F72">
      <w:pPr>
        <w:rPr>
          <w:szCs w:val="22"/>
        </w:rPr>
      </w:pPr>
    </w:p>
    <w:p w:rsidR="00700F72" w:rsidRDefault="00700F72" w:rsidP="00700F72">
      <w:pPr>
        <w:rPr>
          <w:szCs w:val="22"/>
        </w:rPr>
      </w:pPr>
    </w:p>
    <w:p w:rsidR="00700F72" w:rsidRDefault="00700F72" w:rsidP="00700F72">
      <w:pPr>
        <w:rPr>
          <w:szCs w:val="22"/>
        </w:rPr>
      </w:pPr>
    </w:p>
    <w:p w:rsidR="00700F72" w:rsidRDefault="00001418" w:rsidP="00700F72">
      <w:r>
        <w:rPr>
          <w:szCs w:val="22"/>
        </w:rPr>
        <w:t>Date: 22/01/2019</w:t>
      </w:r>
    </w:p>
    <w:p w:rsidR="00700F72" w:rsidRDefault="00700F72" w:rsidP="00700F72"/>
    <w:p w:rsidR="00CC5CCB" w:rsidRDefault="00CC5CCB"/>
    <w:sectPr w:rsidR="00CC5CCB" w:rsidSect="00747D4F">
      <w:footerReference w:type="default" r:id="rId7"/>
      <w:pgSz w:w="16838" w:h="11906" w:orient="landscape"/>
      <w:pgMar w:top="539" w:right="1440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60E" w:rsidRDefault="0067660E" w:rsidP="00490C7A">
      <w:r>
        <w:separator/>
      </w:r>
    </w:p>
  </w:endnote>
  <w:endnote w:type="continuationSeparator" w:id="0">
    <w:p w:rsidR="0067660E" w:rsidRDefault="0067660E" w:rsidP="0049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4E" w:rsidRDefault="00700F72" w:rsidP="00747D4F">
    <w:pPr>
      <w:pStyle w:val="Footer"/>
    </w:pPr>
    <w:r>
      <w:t>SITE SPECIFIC RISK ASSESSMENT</w:t>
    </w:r>
  </w:p>
  <w:p w:rsidR="00086B4E" w:rsidRDefault="00700F72" w:rsidP="00747D4F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60E" w:rsidRDefault="0067660E" w:rsidP="00490C7A">
      <w:r>
        <w:separator/>
      </w:r>
    </w:p>
  </w:footnote>
  <w:footnote w:type="continuationSeparator" w:id="0">
    <w:p w:rsidR="0067660E" w:rsidRDefault="0067660E" w:rsidP="00490C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F72"/>
    <w:rsid w:val="00000F00"/>
    <w:rsid w:val="00001418"/>
    <w:rsid w:val="00004C24"/>
    <w:rsid w:val="000131FB"/>
    <w:rsid w:val="000507D7"/>
    <w:rsid w:val="00075467"/>
    <w:rsid w:val="0009241C"/>
    <w:rsid w:val="000B76B4"/>
    <w:rsid w:val="000C1C06"/>
    <w:rsid w:val="000D31B8"/>
    <w:rsid w:val="000E357B"/>
    <w:rsid w:val="001213A3"/>
    <w:rsid w:val="001F4E72"/>
    <w:rsid w:val="00250E28"/>
    <w:rsid w:val="00257A49"/>
    <w:rsid w:val="0026073A"/>
    <w:rsid w:val="00277D8C"/>
    <w:rsid w:val="002834AE"/>
    <w:rsid w:val="00290920"/>
    <w:rsid w:val="002D0A61"/>
    <w:rsid w:val="003557E0"/>
    <w:rsid w:val="00474B12"/>
    <w:rsid w:val="00485D06"/>
    <w:rsid w:val="00490C7A"/>
    <w:rsid w:val="0049151B"/>
    <w:rsid w:val="004D1D13"/>
    <w:rsid w:val="00565AEB"/>
    <w:rsid w:val="006570EA"/>
    <w:rsid w:val="0067660E"/>
    <w:rsid w:val="006D47AF"/>
    <w:rsid w:val="00700F72"/>
    <w:rsid w:val="007854ED"/>
    <w:rsid w:val="007C46C9"/>
    <w:rsid w:val="007C6B99"/>
    <w:rsid w:val="007D30DF"/>
    <w:rsid w:val="007E37F8"/>
    <w:rsid w:val="00913848"/>
    <w:rsid w:val="0092472E"/>
    <w:rsid w:val="00976F82"/>
    <w:rsid w:val="00A02C26"/>
    <w:rsid w:val="00A917F0"/>
    <w:rsid w:val="00AC1C3D"/>
    <w:rsid w:val="00AE524C"/>
    <w:rsid w:val="00B3436C"/>
    <w:rsid w:val="00B74CC7"/>
    <w:rsid w:val="00BA3333"/>
    <w:rsid w:val="00BA5CB4"/>
    <w:rsid w:val="00C207F2"/>
    <w:rsid w:val="00C35B1A"/>
    <w:rsid w:val="00C526E7"/>
    <w:rsid w:val="00CC5CCB"/>
    <w:rsid w:val="00CC5E2E"/>
    <w:rsid w:val="00CF0A57"/>
    <w:rsid w:val="00CF645A"/>
    <w:rsid w:val="00D20FB5"/>
    <w:rsid w:val="00D65CA2"/>
    <w:rsid w:val="00E1411D"/>
    <w:rsid w:val="00E2299F"/>
    <w:rsid w:val="00E30597"/>
    <w:rsid w:val="00E30F4C"/>
    <w:rsid w:val="00E40A11"/>
    <w:rsid w:val="00ED55ED"/>
    <w:rsid w:val="00EE0C33"/>
    <w:rsid w:val="00EE3B1D"/>
    <w:rsid w:val="00F14B3C"/>
    <w:rsid w:val="00F16EE9"/>
    <w:rsid w:val="00F85450"/>
    <w:rsid w:val="00FB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72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00F72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00F72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F72"/>
    <w:rPr>
      <w:rFonts w:ascii="Arial" w:eastAsia="Times New Roman" w:hAnsi="Arial" w:cs="Times New Roman"/>
      <w:b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700F72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700F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00F72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700F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0F72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Company>PGL Travel Ltd.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johnki</dc:creator>
  <cp:lastModifiedBy>Chris</cp:lastModifiedBy>
  <cp:revision>5</cp:revision>
  <dcterms:created xsi:type="dcterms:W3CDTF">2015-09-10T09:32:00Z</dcterms:created>
  <dcterms:modified xsi:type="dcterms:W3CDTF">2019-01-22T11:51:00Z</dcterms:modified>
</cp:coreProperties>
</file>